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Real-time rapport Berekening Vrije Ruimte WKR</w:t>
      </w:r>
    </w:p>
    <w:p>
      <w:pPr/>
      <w:r>
        <w:rPr>
          <w:sz w:val="28"/>
          <w:szCs w:val="28"/>
          <w:b w:val="1"/>
          <w:bCs w:val="1"/>
        </w:rPr>
        <w:t xml:space="preserve">Amsterdam, 21 februari – Jortt, toonaangevend in fiscaal advies en innovatieve financiële oplossingen, introduceert vandaag een baanbrekende wereldprimeur: het real-time rapport voor de berekening van de vrije ruimte binnen de Werkkostenregeling (WKR). Met deze innovatie biedt Jortt ondernemingen een krachtige tool om direct inzicht te krijgen in hun fiscale positie, waardoor strategische beslissingen sneller en effectiever genomen kunnen worden.</w:t>
      </w:r>
    </w:p>
    <w:p/>
    <w:p>
      <w:pPr/>
      <w:r>
        <w:pict>
          <v:shape type="#_x0000_t75" stroked="f" style="width:450pt; height:251.02040816327pt; margin-left:1pt; margin-top:-1pt; mso-position-horizontal:left; mso-position-vertical:top; mso-position-horizontal-relative:char; mso-position-vertical-relative:line;">
            <w10:wrap type="inline"/>
            <v:imagedata r:id="rId7" o:title=""/>
          </v:shape>
        </w:pict>
      </w:r>
    </w:p>
    <w:p/>
    <w:p>
      <w:pPr/>
      <w:r>
        <w:rPr>
          <w:b w:val="1"/>
          <w:bCs w:val="1"/>
        </w:rPr>
        <w:t xml:space="preserve">Innovatie die werkt</w:t>
      </w:r>
    </w:p>
    <w:p/>
    <w:p>
      <w:pPr/>
      <w:r>
        <w:rPr/>
        <w:t xml:space="preserve">Het nieuwe rapport van Jortt maakt gebruik van de meest recente data en geavanceerde algoritmes om de vrije ruimte binnen de WKR in real-time te berekenen. Dit betekent dat bedrijven te allen tijde beschikken over accurate en actuele cijfers, wat niet alleen het fiscale beheer vereenvoudigt, maar ook bijdraagt aan een proactieve en toekomstgerichte bedrijfsvoering. "Met deze tool geven we organisaties de controle over hun fiscale mogelijkheden terug," zegt Hilco de Roo, Directeur bij Jortt. "Het is een wereldprimeur die het fiscale landschap radicaal kan veranderen."</w:t>
      </w:r>
    </w:p>
    <w:p>
      <w:pPr/>
      <w:r>
        <w:rPr>
          <w:b w:val="1"/>
          <w:bCs w:val="1"/>
        </w:rPr>
        <w:t xml:space="preserve">Voordelen voor uw organisatie</w:t>
      </w:r>
    </w:p>
    <w:p>
      <w:pPr>
        <w:numPr>
          <w:ilvl w:val="0"/>
          <w:numId w:val="1"/>
        </w:numPr>
      </w:pPr>
      <w:r>
        <w:rPr>
          <w:b w:val="1"/>
          <w:bCs w:val="1"/>
        </w:rPr>
        <w:t xml:space="preserve">Direct Inzicht:</w:t>
      </w:r>
      <w:r>
        <w:rPr/>
        <w:t xml:space="preserve"> Real-time berekeningen bieden een actueel overzicht van de beschikbare vrije ruimte binnen de WKR.</w:t>
      </w:r>
    </w:p>
    <w:p>
      <w:pPr>
        <w:numPr>
          <w:ilvl w:val="0"/>
          <w:numId w:val="1"/>
        </w:numPr>
      </w:pPr>
      <w:r>
        <w:rPr>
          <w:b w:val="1"/>
          <w:bCs w:val="1"/>
        </w:rPr>
        <w:t xml:space="preserve">Efficiëntie:</w:t>
      </w:r>
      <w:r>
        <w:rPr/>
        <w:t xml:space="preserve"> Bespaar tijd en middelen door het elimineren van handmatige berekeningen en rapportages.</w:t>
      </w:r>
    </w:p>
    <w:p>
      <w:pPr>
        <w:numPr>
          <w:ilvl w:val="0"/>
          <w:numId w:val="1"/>
        </w:numPr>
      </w:pPr>
      <w:r>
        <w:rPr>
          <w:b w:val="1"/>
          <w:bCs w:val="1"/>
        </w:rPr>
        <w:t xml:space="preserve">Strategische Beslissingen:</w:t>
      </w:r>
      <w:r>
        <w:rPr/>
        <w:t xml:space="preserve"> Met direct beschikbare data kunnen ondernemingen sneller en beter onderbouwde keuzes maken op fiscaal gebied.</w:t>
      </w:r>
    </w:p>
    <w:p>
      <w:pPr>
        <w:numPr>
          <w:ilvl w:val="0"/>
          <w:numId w:val="1"/>
        </w:numPr>
      </w:pPr>
      <w:r>
        <w:rPr>
          <w:b w:val="1"/>
          <w:bCs w:val="1"/>
        </w:rPr>
        <w:t xml:space="preserve">Innovatief en Uniek:</w:t>
      </w:r>
      <w:r>
        <w:rPr/>
        <w:t xml:space="preserve"> Als wereldprimeur zet Jortt een nieuwe standaard in de financiële dienstverlening.</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Jortt - Ondernemer Gericht Boekhouden™.</w:t>
      </w:r>
    </w:p>
    <w:p>
      <w:pPr/>
      <w:r>
        <w:rPr/>
        <w:t xml:space="preserve">Jortt is een innovatieve speler in de wereld van fiscaal advies en financiële dienstverlening. Met een focus op technologie en efficiëntie biedt Jortt oplossingen die organisaties helpen hun fiscale administratie te optimaliseren en strategisch voordeel te behalen. Door continu te investeren in baanbrekende technologieën, blijft Jortt de partner bij uitstek voor bedrijven die voorop willen lopen in een dynamische markt.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Hilco de Roo</w:t>
      </w:r>
    </w:p>
    <w:p>
      <w:pPr/>
      <w:r>
        <w:rPr/>
        <w:t xml:space="preserve">E-mail: hilco@jortt.nl</w:t>
      </w:r>
    </w:p>
    <w:p>
      <w:pPr/>
      <w:r>
        <w:rPr/>
        <w:t xml:space="preserve">Telefoonnummer: 0633222587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E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jortt-ondernemer-gericht-boekhouden.presscloud.ai/pers/real-time-rapport-berekening-vrije-ruimte-wkr" TargetMode="External"/><Relationship Id="rId9" Type="http://schemas.openxmlformats.org/officeDocument/2006/relationships/hyperlink" Target="https://jortt-ondernemer-gericht-boekhouden.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2026-04-19T11:02:15+02:00</dcterms:created>
  <dcterms:modified xsi:type="dcterms:W3CDTF">2026-04-19T11:02:15+02:00</dcterms:modified>
</cp:coreProperties>
</file>

<file path=docProps/custom.xml><?xml version="1.0" encoding="utf-8"?>
<Properties xmlns="http://schemas.openxmlformats.org/officeDocument/2006/custom-properties" xmlns:vt="http://schemas.openxmlformats.org/officeDocument/2006/docPropsVTypes"/>
</file>